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4"/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8508"/>
      </w:tblGrid>
      <w:tr w:rsidR="00F12ECD" w:rsidRPr="00F12ECD" w14:paraId="5A790B68" w14:textId="77777777" w:rsidTr="00D56FD1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6760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Time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B8F2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In person</w:t>
            </w:r>
          </w:p>
        </w:tc>
      </w:tr>
      <w:tr w:rsidR="00F12ECD" w:rsidRPr="00F12ECD" w14:paraId="49B988CF" w14:textId="77777777" w:rsidTr="00F12ECD">
        <w:trPr>
          <w:trHeight w:val="220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7968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 December, 2023</w:t>
            </w:r>
          </w:p>
        </w:tc>
      </w:tr>
      <w:tr w:rsidR="00F12ECD" w:rsidRPr="00F12ECD" w14:paraId="15FD9093" w14:textId="77777777" w:rsidTr="00D56FD1">
        <w:trPr>
          <w:trHeight w:val="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5B1E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After 15:00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79A5" w14:textId="24D241B5" w:rsidR="00F12ECD" w:rsidRPr="00C9777A" w:rsidRDefault="00F12ECD" w:rsidP="00F1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C977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Attendees Arrival – Check in</w:t>
            </w:r>
            <w:r w:rsidR="007B1A5C" w:rsidRPr="00C977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</w:t>
            </w:r>
            <w:r w:rsidR="007B1A5C"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(</w:t>
            </w:r>
            <w:hyperlink r:id="rId6" w:history="1">
              <w:r w:rsidR="007B1A5C" w:rsidRPr="004B4F7F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  <w:kern w:val="0"/>
                  <w:sz w:val="16"/>
                  <w:szCs w:val="16"/>
                  <w:lang w:eastAsia="en-CA"/>
                  <w14:ligatures w14:val="none"/>
                </w:rPr>
                <w:t>West Coast Suites</w:t>
              </w:r>
            </w:hyperlink>
            <w:r w:rsidR="007B1A5C"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, UBC, Vancouver)</w:t>
            </w:r>
          </w:p>
        </w:tc>
      </w:tr>
      <w:tr w:rsidR="00F12ECD" w:rsidRPr="00F12ECD" w14:paraId="4AD5BC98" w14:textId="77777777" w:rsidTr="00D56FD1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24E1" w14:textId="0051B158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  <w:r w:rsidR="007808B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:30 – </w:t>
            </w:r>
            <w:r w:rsidR="007808B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:</w:t>
            </w:r>
            <w:r w:rsidR="007808B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9E8A" w14:textId="607882A6" w:rsidR="00F12ECD" w:rsidRPr="00C9777A" w:rsidRDefault="00F12ECD" w:rsidP="00F1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C977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Registration </w:t>
            </w:r>
            <w:r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 xml:space="preserve">(Venue: </w:t>
            </w:r>
            <w:hyperlink r:id="rId7" w:history="1">
              <w:r w:rsidR="00417AC1" w:rsidRPr="003D614B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  <w:kern w:val="0"/>
                  <w:sz w:val="16"/>
                  <w:szCs w:val="16"/>
                  <w:lang w:eastAsia="en-CA"/>
                  <w14:ligatures w14:val="none"/>
                </w:rPr>
                <w:t>Kaiser 2020/</w:t>
              </w:r>
              <w:r w:rsidR="009F2DE6" w:rsidRPr="003D614B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  <w:kern w:val="0"/>
                  <w:sz w:val="16"/>
                  <w:szCs w:val="16"/>
                  <w:lang w:eastAsia="en-CA"/>
                  <w14:ligatures w14:val="none"/>
                </w:rPr>
                <w:t>2030, Fred</w:t>
              </w:r>
              <w:r w:rsidR="004245C2" w:rsidRPr="003D614B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  <w:kern w:val="0"/>
                  <w:sz w:val="16"/>
                  <w:szCs w:val="16"/>
                  <w:lang w:eastAsia="en-CA"/>
                  <w14:ligatures w14:val="none"/>
                </w:rPr>
                <w:t xml:space="preserve"> Kaiser Building (KAIS)</w:t>
              </w:r>
            </w:hyperlink>
            <w:r w:rsidR="004245C2"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 xml:space="preserve">, </w:t>
            </w:r>
            <w:r w:rsidR="00835E24"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UBC Vancouver</w:t>
            </w:r>
            <w:r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)</w:t>
            </w:r>
          </w:p>
        </w:tc>
      </w:tr>
      <w:tr w:rsidR="00F12ECD" w:rsidRPr="00F12ECD" w14:paraId="410DF3D7" w14:textId="77777777" w:rsidTr="00D56FD1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F05C" w14:textId="2819BA9E" w:rsidR="00F12ECD" w:rsidRPr="00F12ECD" w:rsidRDefault="00E71782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  <w:r w:rsidR="00F12ECD"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:</w:t>
            </w:r>
            <w:r w:rsidR="007808B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00</w:t>
            </w:r>
            <w:r w:rsidR="00F12ECD"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- 22:00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A46F" w14:textId="77777777" w:rsidR="00F12ECD" w:rsidRPr="00C9777A" w:rsidRDefault="00F12ECD" w:rsidP="00F1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Dinner &amp; Networking</w:t>
            </w:r>
            <w:r w:rsidRPr="00C977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F12ECD" w:rsidRPr="00F12ECD" w14:paraId="592BE52E" w14:textId="77777777" w:rsidTr="00F12ECD">
        <w:trPr>
          <w:trHeight w:val="220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5DD0" w14:textId="6610F823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16 December </w:t>
            </w:r>
            <w:r w:rsidRPr="001F3B99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2023</w:t>
            </w:r>
            <w:r w:rsidRPr="001F3B99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</w:t>
            </w:r>
            <w:r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(Venue:</w:t>
            </w:r>
            <w:r w:rsidR="009F2DE6"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 xml:space="preserve"> </w:t>
            </w:r>
            <w:hyperlink r:id="rId8" w:history="1">
              <w:r w:rsidR="009F2DE6" w:rsidRPr="003D614B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  <w:kern w:val="0"/>
                  <w:sz w:val="16"/>
                  <w:szCs w:val="16"/>
                  <w:lang w:eastAsia="en-CA"/>
                  <w14:ligatures w14:val="none"/>
                </w:rPr>
                <w:t>Kaiser 2020/2030, Fred Kaiser Building (KAIS)</w:t>
              </w:r>
            </w:hyperlink>
            <w:r w:rsidR="009F2DE6"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 xml:space="preserve">, UBC </w:t>
            </w:r>
            <w:r w:rsidR="009F2DE6" w:rsidRPr="00051B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Vancouver)</w:t>
            </w:r>
          </w:p>
        </w:tc>
      </w:tr>
      <w:tr w:rsidR="00F12ECD" w:rsidRPr="00F12ECD" w14:paraId="2ACCF941" w14:textId="77777777" w:rsidTr="00D56FD1">
        <w:trPr>
          <w:trHeight w:val="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EFC7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7:00 - 8:00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6582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Breakfast &amp; Networking</w:t>
            </w:r>
          </w:p>
        </w:tc>
      </w:tr>
      <w:tr w:rsidR="00F12ECD" w:rsidRPr="00F12ECD" w14:paraId="04573D7C" w14:textId="77777777" w:rsidTr="00D56FD1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01F7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8:00 – 8:10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4ABC" w14:textId="1A5EB937" w:rsidR="00657653" w:rsidRDefault="00F12ECD" w:rsidP="00657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Workshop Chair Welcome Address &amp; Program: Usman Munawar</w:t>
            </w:r>
          </w:p>
          <w:p w14:paraId="337C1FDB" w14:textId="4FF1F54D" w:rsidR="00657653" w:rsidRPr="00F12ECD" w:rsidRDefault="004A72F7" w:rsidP="00657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IEEE Canada</w:t>
            </w:r>
            <w:r w:rsidR="00BC7B2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’s President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(R7)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="0065765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Opening</w:t>
            </w:r>
            <w:r w:rsidR="009F69F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Note: Rob Anderson</w:t>
            </w:r>
          </w:p>
          <w:p w14:paraId="70F50F42" w14:textId="522A1BB0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IEEE IAS CMD Chair Address: Mr. Srikanth Vasudevan Pillai</w:t>
            </w:r>
          </w:p>
        </w:tc>
      </w:tr>
      <w:tr w:rsidR="00F12ECD" w:rsidRPr="00F12ECD" w14:paraId="451F4119" w14:textId="77777777" w:rsidTr="00D56FD1">
        <w:trPr>
          <w:trHeight w:val="8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6948" w14:textId="177D0E75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8:10 – 8:</w:t>
            </w:r>
            <w:r w:rsidR="003B279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  <w:r w:rsidR="009F2DE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[Hrs.]</w:t>
            </w:r>
          </w:p>
          <w:p w14:paraId="6C79C193" w14:textId="77777777" w:rsidR="00F12ECD" w:rsidRPr="00F12ECD" w:rsidRDefault="00F12ECD" w:rsidP="00F12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  <w:p w14:paraId="16041D1D" w14:textId="77777777" w:rsidR="00F12ECD" w:rsidRPr="00F12ECD" w:rsidRDefault="00F12ECD" w:rsidP="00F12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36DDACFD" w14:textId="59C86B4F" w:rsidR="00F12ECD" w:rsidRPr="00F12ECD" w:rsidRDefault="00F12ECD" w:rsidP="009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3C60" w14:textId="77777777" w:rsidR="00F12ECD" w:rsidRPr="007A55A3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7A55A3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IAS and CMD Programs</w:t>
            </w:r>
          </w:p>
          <w:p w14:paraId="1513203F" w14:textId="77777777" w:rsidR="00F12ECD" w:rsidRPr="007A55A3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7A55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Srikanth Vasudevan Pillai</w:t>
            </w:r>
          </w:p>
          <w:p w14:paraId="19C8BD9F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7A55A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Chair Chapter Development Committee (IAS CMD)</w:t>
            </w:r>
          </w:p>
        </w:tc>
      </w:tr>
      <w:tr w:rsidR="00F12ECD" w:rsidRPr="00F12ECD" w14:paraId="11D2526B" w14:textId="77777777" w:rsidTr="00D56FD1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28BB" w14:textId="77777777" w:rsidR="00F12ECD" w:rsidRPr="00F12ECD" w:rsidRDefault="00F12ECD" w:rsidP="00F12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872B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Q&amp;A</w:t>
            </w:r>
          </w:p>
        </w:tc>
      </w:tr>
      <w:tr w:rsidR="00F12ECD" w:rsidRPr="00F12ECD" w14:paraId="049140B5" w14:textId="77777777" w:rsidTr="00D56FD1">
        <w:trPr>
          <w:trHeight w:val="8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08586" w14:textId="2CA32BBF" w:rsidR="00F12ECD" w:rsidRPr="00624EDC" w:rsidRDefault="00F12ECD" w:rsidP="00624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8:4</w:t>
            </w:r>
            <w:r w:rsidR="0074360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- 9:</w:t>
            </w:r>
            <w:r w:rsidR="00630C9F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  <w:r w:rsidR="009F2DE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[Hrs.]</w:t>
            </w:r>
          </w:p>
          <w:p w14:paraId="2AFF376E" w14:textId="77777777" w:rsidR="00F12ECD" w:rsidRPr="00F12ECD" w:rsidRDefault="00F12ECD" w:rsidP="00F12EC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1BFE30F5" w14:textId="392078EF" w:rsidR="00F12ECD" w:rsidRPr="00F12ECD" w:rsidRDefault="00F12ECD" w:rsidP="00F12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           5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F11D" w14:textId="02F503CF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Industry </w:t>
            </w:r>
            <w:r w:rsidR="00E729AD"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Engagement </w:t>
            </w:r>
            <w:r w:rsidR="00E729A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and</w:t>
            </w:r>
            <w:r w:rsidR="00E729AD"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Value</w:t>
            </w:r>
          </w:p>
          <w:p w14:paraId="49368B4C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Rob Anderson</w:t>
            </w:r>
          </w:p>
          <w:p w14:paraId="4C8AD16E" w14:textId="5AD92AC2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  <w:r w:rsidRPr="00F12EC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President, IEEE Canada</w:t>
            </w:r>
            <w:r w:rsidR="007C2256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(R7)</w:t>
            </w:r>
            <w:r w:rsidRPr="00F12EC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&amp; Principal Consultant, Itron</w:t>
            </w:r>
            <w:r w:rsidR="00BB022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, AB</w:t>
            </w:r>
          </w:p>
        </w:tc>
      </w:tr>
      <w:tr w:rsidR="00F12ECD" w:rsidRPr="00F12ECD" w14:paraId="37D1EBED" w14:textId="77777777" w:rsidTr="00D56FD1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C07C4" w14:textId="77777777" w:rsidR="00F12ECD" w:rsidRPr="00F12ECD" w:rsidRDefault="00F12ECD" w:rsidP="00F12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C3E4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Q&amp;A</w:t>
            </w:r>
          </w:p>
        </w:tc>
      </w:tr>
      <w:tr w:rsidR="00F12ECD" w:rsidRPr="00F12ECD" w14:paraId="5717F41B" w14:textId="77777777" w:rsidTr="00D56FD1">
        <w:trPr>
          <w:trHeight w:val="8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4C79" w14:textId="05393919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9:</w:t>
            </w:r>
            <w:r w:rsidR="003B215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– 10:35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77D8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WIE Discussion: Leadership, Innovation and Sustainable Future</w:t>
            </w:r>
          </w:p>
          <w:p w14:paraId="125245F1" w14:textId="485AF74C" w:rsidR="00F12ECD" w:rsidRPr="00717EF2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Distinguished Guests: Maike Luiken</w:t>
            </w:r>
            <w:r w:rsidR="003654CE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, </w:t>
            </w:r>
            <w:r w:rsidR="003631FB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Jacqueline Nic</w:t>
            </w:r>
            <w:r w:rsidR="00F032C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hols, Sadia Mehboob</w:t>
            </w:r>
            <w:r w:rsidR="00717EF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="007C2256" w:rsidRPr="00717E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(Powertech Labs</w:t>
            </w:r>
            <w:r w:rsidR="009C315D" w:rsidRPr="00717E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, BC</w:t>
            </w:r>
            <w:r w:rsidR="007C2256" w:rsidRPr="00717E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)</w:t>
            </w:r>
          </w:p>
          <w:p w14:paraId="7951EDAD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Moderator: Ms. Samia Sami, Electric Power Engineers, USA</w:t>
            </w:r>
          </w:p>
        </w:tc>
      </w:tr>
      <w:tr w:rsidR="00F12ECD" w:rsidRPr="00F12ECD" w14:paraId="73AD2589" w14:textId="77777777" w:rsidTr="00D56FD1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8168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4535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Maike Luiken</w:t>
            </w:r>
          </w:p>
          <w:p w14:paraId="4854AE3D" w14:textId="7BF23345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Chair, IEEE Planet Positive 2030</w:t>
            </w:r>
            <w:r w:rsidR="00A9774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&amp; Past IEEE Canada President</w:t>
            </w:r>
            <w:r w:rsidR="004A312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(R7)</w:t>
            </w:r>
            <w:r w:rsidR="00BB022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, ON</w:t>
            </w:r>
          </w:p>
        </w:tc>
      </w:tr>
      <w:tr w:rsidR="00F12ECD" w:rsidRPr="00F12ECD" w14:paraId="2FABCE60" w14:textId="77777777" w:rsidTr="00D56FD1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EEA1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 Mins 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4804" w14:textId="4A7E9FF1" w:rsidR="00BD6FB5" w:rsidRPr="009548D7" w:rsidRDefault="00F12ECD" w:rsidP="0095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9548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="00BD6FB5" w:rsidRPr="009548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="00BD6FB5" w:rsidRPr="009548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fldChar w:fldCharType="begin"/>
            </w:r>
            <w:r w:rsidR="00BD6FB5" w:rsidRPr="009548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instrText>HYPERLINK "https://www.linkedin.com/in/jackienichols/overlay/about-this-profile/"</w:instrText>
            </w:r>
            <w:r w:rsidR="00BD6FB5" w:rsidRPr="009548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r>
            <w:r w:rsidR="00BD6FB5" w:rsidRPr="009548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fldChar w:fldCharType="separate"/>
            </w:r>
            <w:r w:rsidR="00BD6FB5" w:rsidRPr="00BD6F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Jacqueline Nichols</w:t>
            </w:r>
          </w:p>
          <w:p w14:paraId="48A9A856" w14:textId="279379D5" w:rsidR="00F12ECD" w:rsidRPr="009548D7" w:rsidRDefault="00BD6FB5" w:rsidP="0095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9548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fldChar w:fldCharType="end"/>
            </w:r>
            <w:r w:rsidR="009548D7" w:rsidRPr="009548D7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Business Development Manager</w:t>
            </w:r>
            <w:r w:rsidR="009548D7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, </w:t>
            </w:r>
            <w:r w:rsidR="009548D7" w:rsidRPr="009548D7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Cellula Robotics Ltd</w:t>
            </w:r>
            <w:r w:rsidR="004A312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&amp; Vancouver Section Chair</w:t>
            </w:r>
            <w:r w:rsidR="006D3EC7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, BC</w:t>
            </w:r>
          </w:p>
        </w:tc>
      </w:tr>
      <w:tr w:rsidR="00F12ECD" w:rsidRPr="00F12ECD" w14:paraId="7BC6563A" w14:textId="77777777" w:rsidTr="00D56FD1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F843" w14:textId="7107F362" w:rsidR="00F12ECD" w:rsidRPr="00F12ECD" w:rsidRDefault="001629AF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  <w:r w:rsidR="009F70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</w:t>
            </w:r>
            <w:r w:rsidR="00F12ECD"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15CD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Discussion &amp; QA</w:t>
            </w:r>
          </w:p>
        </w:tc>
      </w:tr>
      <w:tr w:rsidR="00F12ECD" w:rsidRPr="00F12ECD" w14:paraId="1346046B" w14:textId="77777777" w:rsidTr="00D56FD1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D98C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10:35 - 10:55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87AE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Group Photo</w:t>
            </w:r>
          </w:p>
        </w:tc>
      </w:tr>
      <w:tr w:rsidR="00F12ECD" w:rsidRPr="00F12ECD" w14:paraId="3BF353A3" w14:textId="77777777" w:rsidTr="00D56FD1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3E23" w14:textId="77777777" w:rsidR="00F12ECD" w:rsidRPr="00F12ECD" w:rsidRDefault="00F12ECD" w:rsidP="00F12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8036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Coffee Break &amp; Networking</w:t>
            </w:r>
          </w:p>
        </w:tc>
      </w:tr>
      <w:tr w:rsidR="00F12ECD" w:rsidRPr="00F12ECD" w14:paraId="10E1EF99" w14:textId="77777777" w:rsidTr="00D56FD1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C6907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11:00 – 11:25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ED6A" w14:textId="77777777" w:rsidR="00F12ECD" w:rsidRDefault="00F12ECD" w:rsidP="00F1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Industry Keynote</w:t>
            </w:r>
          </w:p>
          <w:p w14:paraId="0EEC46CB" w14:textId="5360956B" w:rsidR="00754579" w:rsidRPr="00F12ECD" w:rsidRDefault="00754579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Hydrogen Storage and Innovation</w:t>
            </w:r>
          </w:p>
          <w:p w14:paraId="3861B401" w14:textId="77958E7C" w:rsidR="00F12ECD" w:rsidRPr="00F12ECD" w:rsidRDefault="00F12ECD" w:rsidP="00F12E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Pierre Poulain</w:t>
            </w:r>
          </w:p>
          <w:p w14:paraId="17436E0F" w14:textId="302E52C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 </w:t>
            </w:r>
            <w:r w:rsidRPr="00F12ECD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CEO &amp; President Powertech Labs</w:t>
            </w:r>
            <w:r w:rsidR="00985DD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, BC</w:t>
            </w:r>
          </w:p>
        </w:tc>
      </w:tr>
      <w:tr w:rsidR="00F12ECD" w:rsidRPr="00F12ECD" w14:paraId="656ED246" w14:textId="77777777" w:rsidTr="00D56FD1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7242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11:25 – 11:35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383A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Q&amp;A</w:t>
            </w:r>
          </w:p>
        </w:tc>
      </w:tr>
      <w:tr w:rsidR="00F12ECD" w:rsidRPr="00F12ECD" w14:paraId="774C8A00" w14:textId="77777777" w:rsidTr="00D56FD1">
        <w:trPr>
          <w:trHeight w:val="1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B306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11:35 - 12:00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FD87" w14:textId="438BDB5C" w:rsidR="008A14A5" w:rsidRPr="00047D36" w:rsidRDefault="008A14A5" w:rsidP="00047D3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47D3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Academic Keynote</w:t>
            </w:r>
          </w:p>
          <w:p w14:paraId="13CDF38D" w14:textId="69F00901" w:rsidR="008A14A5" w:rsidRPr="004E7A3A" w:rsidRDefault="008A14A5" w:rsidP="004E7A3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4E7A3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Can </w:t>
            </w:r>
            <w:r w:rsidR="002A713B" w:rsidRPr="004E7A3A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Small Modular Reactors Solve the Problems Confronting Nuclear Energy? </w:t>
            </w:r>
          </w:p>
          <w:p w14:paraId="16C76244" w14:textId="6658EABE" w:rsidR="008A14A5" w:rsidRDefault="004E7A3A" w:rsidP="004E7A3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4E7A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CA"/>
                <w14:ligatures w14:val="none"/>
              </w:rPr>
              <w:t>M. V. Ramana</w:t>
            </w:r>
          </w:p>
          <w:p w14:paraId="50B9B9E4" w14:textId="0B23077C" w:rsidR="00441247" w:rsidRDefault="000D5825" w:rsidP="007E38E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7E38E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Simons Chair</w:t>
            </w:r>
            <w:r w:rsidR="006F2B6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, </w:t>
            </w:r>
            <w:r w:rsidRPr="007E38E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Disarmament, Global and</w:t>
            </w:r>
          </w:p>
          <w:p w14:paraId="087B2524" w14:textId="025C468A" w:rsidR="00F12ECD" w:rsidRPr="007E38EF" w:rsidRDefault="000D5825" w:rsidP="007E38E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</w:pPr>
            <w:r w:rsidRPr="007E38E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Human Security</w:t>
            </w:r>
            <w:r w:rsidRPr="007E38E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 xml:space="preserve"> &amp; </w:t>
            </w:r>
            <w:r w:rsidR="007E38EF" w:rsidRPr="007E38E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Professor, UBC</w:t>
            </w:r>
            <w:r w:rsidR="00985DD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CA"/>
                <w14:ligatures w14:val="none"/>
              </w:rPr>
              <w:t>, BC</w:t>
            </w:r>
          </w:p>
        </w:tc>
      </w:tr>
      <w:tr w:rsidR="00F12ECD" w:rsidRPr="00F12ECD" w14:paraId="11F6BC98" w14:textId="77777777" w:rsidTr="00D56FD1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1D7B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12:00 - 12:10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DEB5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Q&amp;A</w:t>
            </w:r>
          </w:p>
        </w:tc>
      </w:tr>
      <w:tr w:rsidR="00F12ECD" w:rsidRPr="00F12ECD" w14:paraId="5FDF2BD2" w14:textId="77777777" w:rsidTr="00D56FD1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C9FE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12:10 – 12:45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E6A5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Lunch &amp; Networking</w:t>
            </w:r>
          </w:p>
        </w:tc>
      </w:tr>
      <w:tr w:rsidR="00F12ECD" w:rsidRPr="00F12ECD" w14:paraId="2DD74959" w14:textId="77777777" w:rsidTr="00D56FD1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F600" w14:textId="4F94CA06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lastRenderedPageBreak/>
              <w:t>12:45 – 1</w:t>
            </w:r>
            <w:r w:rsidR="000411E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:</w:t>
            </w:r>
            <w:r w:rsidR="00CB16C5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  <w:r w:rsidR="000411E7"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EA95" w14:textId="55158ADE" w:rsidR="00A84CEC" w:rsidRDefault="00F12ECD" w:rsidP="00F1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Panel Discussion: </w:t>
            </w:r>
            <w:r w:rsidR="00E242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Navigating </w:t>
            </w:r>
            <w:r w:rsidR="003A07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the AI Frontier: Preparing for Tomorrow’s Shift</w:t>
            </w:r>
          </w:p>
          <w:p w14:paraId="0147166E" w14:textId="43CCD9DD" w:rsidR="00F12ECD" w:rsidRPr="00C11534" w:rsidRDefault="00F12ECD" w:rsidP="00C1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Distinguished Guests: </w:t>
            </w: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Ahmed Refaey Hussein, Matthew Wilder</w:t>
            </w:r>
            <w:r w:rsidR="000A78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,</w:t>
            </w:r>
            <w:r w:rsidR="000A7888" w:rsidRPr="000A78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="000A7888" w:rsidRPr="000A78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Youry Khmelevsky</w:t>
            </w:r>
          </w:p>
          <w:p w14:paraId="1F3420B4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Moderator: Mehrdad Safaei, Ottawa Section</w:t>
            </w:r>
          </w:p>
        </w:tc>
      </w:tr>
      <w:tr w:rsidR="00F12ECD" w:rsidRPr="00F12ECD" w14:paraId="7E8CCC1E" w14:textId="77777777" w:rsidTr="00D56FD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A3E7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F096" w14:textId="77777777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Ahmed Refaey Hussein</w:t>
            </w:r>
          </w:p>
          <w:p w14:paraId="0A807ECA" w14:textId="312092B1" w:rsidR="00F12ECD" w:rsidRPr="00F12ECD" w:rsidRDefault="00F12ECD" w:rsidP="00F1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The University of Guelph</w:t>
            </w:r>
            <w:r w:rsidR="000A788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, ON</w:t>
            </w:r>
          </w:p>
        </w:tc>
      </w:tr>
      <w:tr w:rsidR="00D56FD1" w:rsidRPr="00F12ECD" w14:paraId="603B86FD" w14:textId="77777777" w:rsidTr="00D56FD1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9799" w14:textId="2334CD6E" w:rsidR="00D56FD1" w:rsidRPr="00F12ECD" w:rsidRDefault="00D56FD1" w:rsidP="00D5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B254" w14:textId="04C6B5E2" w:rsidR="00D56FD1" w:rsidRPr="000A7888" w:rsidRDefault="00020501" w:rsidP="00D5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A78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Youry Khmelevsky</w:t>
            </w:r>
          </w:p>
          <w:p w14:paraId="4BC1ADF6" w14:textId="6F3973D2" w:rsidR="00D56FD1" w:rsidRPr="000A7888" w:rsidRDefault="00FC2AA9" w:rsidP="00D5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A788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Professor and Chair</w:t>
            </w:r>
            <w:r w:rsidR="000A788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, </w:t>
            </w:r>
            <w:r w:rsidRPr="000A788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CS Department</w:t>
            </w:r>
            <w:r w:rsidR="000A788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="000A7888" w:rsidRPr="000A788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Okanagan College</w:t>
            </w:r>
            <w:r w:rsidR="000A7888" w:rsidRPr="000A788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BC</w:t>
            </w:r>
          </w:p>
        </w:tc>
      </w:tr>
      <w:tr w:rsidR="00D56FD1" w:rsidRPr="00F12ECD" w14:paraId="09424311" w14:textId="77777777" w:rsidTr="00D56FD1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D661" w14:textId="77777777" w:rsidR="00D56FD1" w:rsidRPr="00F12ECD" w:rsidRDefault="00D56FD1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3335" w14:textId="77777777" w:rsidR="00D56FD1" w:rsidRPr="00F12ECD" w:rsidRDefault="00D56FD1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Matthew Wilder</w:t>
            </w:r>
          </w:p>
          <w:p w14:paraId="7E366EB6" w14:textId="4A4967A9" w:rsidR="00D56FD1" w:rsidRPr="00F12ECD" w:rsidRDefault="00210F43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Senior Engineer, </w:t>
            </w:r>
            <w:r w:rsidR="00D56FD1"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Telus, </w:t>
            </w:r>
            <w:r w:rsidR="00A54866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BC </w:t>
            </w:r>
          </w:p>
        </w:tc>
      </w:tr>
      <w:tr w:rsidR="00D56FD1" w:rsidRPr="00F12ECD" w14:paraId="6A491557" w14:textId="77777777" w:rsidTr="00D56FD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9BE5" w14:textId="51F45B0B" w:rsidR="00D56FD1" w:rsidRPr="00F12ECD" w:rsidRDefault="00D56FD1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Mins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8D49" w14:textId="77777777" w:rsidR="00D56FD1" w:rsidRPr="00F12ECD" w:rsidRDefault="00D56FD1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Discussion &amp; QA</w:t>
            </w:r>
          </w:p>
        </w:tc>
      </w:tr>
      <w:tr w:rsidR="00D56FD1" w:rsidRPr="00F12ECD" w14:paraId="3693F95E" w14:textId="77777777" w:rsidTr="00D56FD1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4930F" w14:textId="7DC88DA2" w:rsidR="00D56FD1" w:rsidRPr="00F12ECD" w:rsidRDefault="00D56FD1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14:</w:t>
            </w:r>
            <w:r w:rsidR="0013235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  <w:r w:rsidR="0013235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:</w:t>
            </w:r>
            <w:r w:rsidR="0013235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00</w:t>
            </w: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 [Hrs.]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61DE" w14:textId="77777777" w:rsidR="00D56FD1" w:rsidRPr="00F12ECD" w:rsidRDefault="00D56FD1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Certificate Distributions for Speakers &amp; participants &amp; organizers</w:t>
            </w:r>
          </w:p>
          <w:p w14:paraId="20995D10" w14:textId="77777777" w:rsidR="00D56FD1" w:rsidRPr="00F12ECD" w:rsidRDefault="00D56FD1" w:rsidP="00D5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12E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Closing Address: Rob Anderson (Director, IEEE Region 7)</w:t>
            </w:r>
          </w:p>
        </w:tc>
      </w:tr>
    </w:tbl>
    <w:p w14:paraId="4C36F44B" w14:textId="77777777" w:rsidR="00F12ECD" w:rsidRDefault="00F12ECD"/>
    <w:sectPr w:rsidR="00F12EC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1865" w14:textId="77777777" w:rsidR="009B3D75" w:rsidRDefault="009B3D75" w:rsidP="009B3D75">
      <w:pPr>
        <w:spacing w:after="0" w:line="240" w:lineRule="auto"/>
      </w:pPr>
      <w:r>
        <w:separator/>
      </w:r>
    </w:p>
  </w:endnote>
  <w:endnote w:type="continuationSeparator" w:id="0">
    <w:p w14:paraId="4C70A7A4" w14:textId="77777777" w:rsidR="009B3D75" w:rsidRDefault="009B3D75" w:rsidP="009B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4E1" w14:textId="4B7E36B9" w:rsidR="00A52DB0" w:rsidRDefault="00A52DB0" w:rsidP="00A52DB0">
    <w:pPr>
      <w:pStyle w:val="Footer"/>
    </w:pPr>
    <w:r>
      <w:rPr>
        <w:noProof/>
      </w:rPr>
      <w:drawing>
        <wp:inline distT="0" distB="0" distL="0" distR="0" wp14:anchorId="0DE61E44" wp14:editId="36B0CDEB">
          <wp:extent cx="599440" cy="377147"/>
          <wp:effectExtent l="0" t="0" r="0" b="444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273" cy="39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94E" w:rsidRPr="0078594E">
      <w:rPr>
        <w:noProof/>
      </w:rPr>
      <w:drawing>
        <wp:inline distT="0" distB="0" distL="0" distR="0" wp14:anchorId="44063385" wp14:editId="395FEFD3">
          <wp:extent cx="1051560" cy="299744"/>
          <wp:effectExtent l="0" t="0" r="0" b="5080"/>
          <wp:docPr id="1762756599" name="Picture 1" descr="A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756599" name="Picture 1" descr="A blue and white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2540" cy="31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1340">
      <w:rPr>
        <w:noProof/>
      </w:rPr>
      <w:drawing>
        <wp:inline distT="0" distB="0" distL="0" distR="0" wp14:anchorId="0A7CFC74" wp14:editId="2BC62722">
          <wp:extent cx="2067560" cy="331128"/>
          <wp:effectExtent l="0" t="0" r="0" b="0"/>
          <wp:docPr id="5" name="Picture 4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CD2FF3-6180-4137-B00F-87B68AA5DC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D5CD2FF3-6180-4137-B00F-87B68AA5DC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395" cy="34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1340">
      <w:rPr>
        <w:noProof/>
      </w:rPr>
      <w:t xml:space="preserve">  </w:t>
    </w:r>
    <w:r w:rsidR="00261DFA" w:rsidRPr="0071100B">
      <w:drawing>
        <wp:inline distT="0" distB="0" distL="0" distR="0" wp14:anchorId="12316C61" wp14:editId="544CC415">
          <wp:extent cx="1325880" cy="334100"/>
          <wp:effectExtent l="0" t="0" r="7620" b="8890"/>
          <wp:docPr id="1144172419" name="Picture 1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172419" name="Picture 1" descr="A blue background with white text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86396" cy="349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94E">
      <w:rPr>
        <w:noProof/>
      </w:rPr>
      <w:t xml:space="preserve"> </w:t>
    </w:r>
    <w:r w:rsidR="0078594E" w:rsidRPr="00071340">
      <w:rPr>
        <w:noProof/>
      </w:rPr>
      <w:drawing>
        <wp:inline distT="0" distB="0" distL="0" distR="0" wp14:anchorId="66A8F028" wp14:editId="3CA7A6AE">
          <wp:extent cx="670560" cy="386149"/>
          <wp:effectExtent l="0" t="0" r="0" b="0"/>
          <wp:docPr id="1026" name="Picture 2" descr="A blue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F97DC31-489A-0860-EADF-CEBF7D5ADD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 blue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6F97DC31-489A-0860-EADF-CEBF7D5ADD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99" cy="40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DC71B" w14:textId="087A29DA" w:rsidR="0071100B" w:rsidRDefault="0071100B" w:rsidP="007110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F713" w14:textId="77777777" w:rsidR="009B3D75" w:rsidRDefault="009B3D75" w:rsidP="009B3D75">
      <w:pPr>
        <w:spacing w:after="0" w:line="240" w:lineRule="auto"/>
      </w:pPr>
      <w:r>
        <w:separator/>
      </w:r>
    </w:p>
  </w:footnote>
  <w:footnote w:type="continuationSeparator" w:id="0">
    <w:p w14:paraId="3DEAB404" w14:textId="77777777" w:rsidR="009B3D75" w:rsidRDefault="009B3D75" w:rsidP="009B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CD"/>
    <w:rsid w:val="00020501"/>
    <w:rsid w:val="000411E7"/>
    <w:rsid w:val="00047D36"/>
    <w:rsid w:val="00051BC7"/>
    <w:rsid w:val="000A7888"/>
    <w:rsid w:val="000D5825"/>
    <w:rsid w:val="0013235C"/>
    <w:rsid w:val="001413B3"/>
    <w:rsid w:val="00155B00"/>
    <w:rsid w:val="001629AF"/>
    <w:rsid w:val="001A10FC"/>
    <w:rsid w:val="001B4F02"/>
    <w:rsid w:val="001F3B99"/>
    <w:rsid w:val="00210F43"/>
    <w:rsid w:val="00234DCF"/>
    <w:rsid w:val="00261DFA"/>
    <w:rsid w:val="002A713B"/>
    <w:rsid w:val="003631FB"/>
    <w:rsid w:val="003654CE"/>
    <w:rsid w:val="003A0730"/>
    <w:rsid w:val="003B2154"/>
    <w:rsid w:val="003B279C"/>
    <w:rsid w:val="003D614B"/>
    <w:rsid w:val="003F418A"/>
    <w:rsid w:val="00417AC1"/>
    <w:rsid w:val="004245C2"/>
    <w:rsid w:val="00441247"/>
    <w:rsid w:val="004943F0"/>
    <w:rsid w:val="004A312B"/>
    <w:rsid w:val="004A72F7"/>
    <w:rsid w:val="004B4F7F"/>
    <w:rsid w:val="004E7A3A"/>
    <w:rsid w:val="00550970"/>
    <w:rsid w:val="0060516E"/>
    <w:rsid w:val="00624EDC"/>
    <w:rsid w:val="00630C9F"/>
    <w:rsid w:val="00657653"/>
    <w:rsid w:val="006B36D9"/>
    <w:rsid w:val="006D3EC7"/>
    <w:rsid w:val="006F2B6B"/>
    <w:rsid w:val="006F39EF"/>
    <w:rsid w:val="0071100B"/>
    <w:rsid w:val="00717EF2"/>
    <w:rsid w:val="0074360D"/>
    <w:rsid w:val="00754579"/>
    <w:rsid w:val="00775254"/>
    <w:rsid w:val="007808B8"/>
    <w:rsid w:val="0078594E"/>
    <w:rsid w:val="007A55A3"/>
    <w:rsid w:val="007B1A5C"/>
    <w:rsid w:val="007C2256"/>
    <w:rsid w:val="007E38EF"/>
    <w:rsid w:val="007F5D9E"/>
    <w:rsid w:val="00835E24"/>
    <w:rsid w:val="008A14A5"/>
    <w:rsid w:val="008E701F"/>
    <w:rsid w:val="009548D7"/>
    <w:rsid w:val="00985DDE"/>
    <w:rsid w:val="009B3D75"/>
    <w:rsid w:val="009C315D"/>
    <w:rsid w:val="009F2DE6"/>
    <w:rsid w:val="009F69F2"/>
    <w:rsid w:val="009F7000"/>
    <w:rsid w:val="00A52DB0"/>
    <w:rsid w:val="00A54866"/>
    <w:rsid w:val="00A84CEC"/>
    <w:rsid w:val="00A9774A"/>
    <w:rsid w:val="00AE62E5"/>
    <w:rsid w:val="00BB0223"/>
    <w:rsid w:val="00BC7B27"/>
    <w:rsid w:val="00BD6FB5"/>
    <w:rsid w:val="00C11534"/>
    <w:rsid w:val="00C9777A"/>
    <w:rsid w:val="00CB16C5"/>
    <w:rsid w:val="00CD7C77"/>
    <w:rsid w:val="00D13F3A"/>
    <w:rsid w:val="00D377BB"/>
    <w:rsid w:val="00D56FD1"/>
    <w:rsid w:val="00D970CA"/>
    <w:rsid w:val="00E2423A"/>
    <w:rsid w:val="00E71782"/>
    <w:rsid w:val="00E729AD"/>
    <w:rsid w:val="00F032C2"/>
    <w:rsid w:val="00F12ECD"/>
    <w:rsid w:val="00F22C9A"/>
    <w:rsid w:val="00F34FAF"/>
    <w:rsid w:val="00F52E65"/>
    <w:rsid w:val="00F92B9A"/>
    <w:rsid w:val="00FC2AA9"/>
    <w:rsid w:val="00FD18F4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319C"/>
  <w15:chartTrackingRefBased/>
  <w15:docId w15:val="{C3F49267-22DE-4729-94E9-D08321F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2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ECD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1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F12E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D61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75"/>
  </w:style>
  <w:style w:type="paragraph" w:styleId="Footer">
    <w:name w:val="footer"/>
    <w:basedOn w:val="Normal"/>
    <w:link w:val="FooterChar"/>
    <w:uiPriority w:val="99"/>
    <w:unhideWhenUsed/>
    <w:rsid w:val="009B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ubc.ca/?code=K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ubc.ca/?code=KA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tesatubc.com/west-coast-suit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Munawar</dc:creator>
  <cp:keywords/>
  <dc:description/>
  <cp:lastModifiedBy>Usman Munawar</cp:lastModifiedBy>
  <cp:revision>2</cp:revision>
  <cp:lastPrinted>2023-12-09T00:16:00Z</cp:lastPrinted>
  <dcterms:created xsi:type="dcterms:W3CDTF">2023-12-09T00:28:00Z</dcterms:created>
  <dcterms:modified xsi:type="dcterms:W3CDTF">2023-12-09T00:28:00Z</dcterms:modified>
</cp:coreProperties>
</file>